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64" w:rsidRDefault="002D2964" w:rsidP="002D2964">
      <w:pPr>
        <w:pStyle w:val="Nagwek1"/>
        <w:shd w:val="clear" w:color="auto" w:fill="FFFFFF"/>
        <w:spacing w:line="255" w:lineRule="atLeast"/>
        <w:rPr>
          <w:rFonts w:ascii="Arial" w:hAnsi="Arial" w:cs="Arial"/>
          <w:sz w:val="27"/>
          <w:szCs w:val="27"/>
        </w:rPr>
      </w:pPr>
      <w:r>
        <w:rPr>
          <w:rFonts w:ascii="Arial" w:hAnsi="Arial" w:cs="Arial"/>
          <w:sz w:val="27"/>
          <w:szCs w:val="27"/>
        </w:rPr>
        <w:t xml:space="preserve">Gdynia </w:t>
      </w:r>
      <w:proofErr w:type="spellStart"/>
      <w:r>
        <w:rPr>
          <w:rFonts w:ascii="Arial" w:hAnsi="Arial" w:cs="Arial"/>
          <w:sz w:val="27"/>
          <w:szCs w:val="27"/>
        </w:rPr>
        <w:t>Innovation</w:t>
      </w:r>
      <w:proofErr w:type="spellEnd"/>
      <w:r>
        <w:rPr>
          <w:rFonts w:ascii="Arial" w:hAnsi="Arial" w:cs="Arial"/>
          <w:sz w:val="27"/>
          <w:szCs w:val="27"/>
        </w:rPr>
        <w:t xml:space="preserve"> Centre</w:t>
      </w:r>
    </w:p>
    <w:p w:rsidR="002D2964" w:rsidRDefault="002D2964" w:rsidP="002D2964">
      <w:pPr>
        <w:pStyle w:val="Nagwek1"/>
        <w:shd w:val="clear" w:color="auto" w:fill="FFFFFF"/>
        <w:spacing w:line="255" w:lineRule="atLeast"/>
        <w:rPr>
          <w:rFonts w:ascii="Arial" w:hAnsi="Arial" w:cs="Arial"/>
          <w:sz w:val="27"/>
          <w:szCs w:val="27"/>
        </w:rPr>
      </w:pPr>
    </w:p>
    <w:p w:rsidR="002D2964" w:rsidRPr="009429DC" w:rsidRDefault="002D2964" w:rsidP="002D2964">
      <w:pPr>
        <w:pStyle w:val="Nagwek2"/>
        <w:keepNext w:val="0"/>
        <w:keepLines w:val="0"/>
        <w:numPr>
          <w:ilvl w:val="0"/>
          <w:numId w:val="1"/>
        </w:numPr>
        <w:shd w:val="clear" w:color="auto" w:fill="EEDDEB"/>
        <w:spacing w:before="0" w:line="255" w:lineRule="atLeast"/>
        <w:ind w:left="0"/>
        <w:rPr>
          <w:rFonts w:ascii="Arial" w:hAnsi="Arial" w:cs="Arial"/>
          <w:sz w:val="22"/>
          <w:szCs w:val="22"/>
          <w:lang w:val="en-US"/>
        </w:rPr>
      </w:pPr>
      <w:r w:rsidRPr="009429DC">
        <w:rPr>
          <w:rFonts w:ascii="Arial" w:hAnsi="Arial" w:cs="Arial"/>
          <w:sz w:val="22"/>
          <w:szCs w:val="22"/>
          <w:lang w:val="en-US"/>
        </w:rPr>
        <w:t>Vacancy for EVS Volunteer in Poland</w:t>
      </w:r>
    </w:p>
    <w:p w:rsidR="002D2964" w:rsidRPr="009429DC" w:rsidRDefault="002D2964" w:rsidP="002D2964">
      <w:pPr>
        <w:numPr>
          <w:ilvl w:val="0"/>
          <w:numId w:val="1"/>
        </w:numPr>
        <w:shd w:val="clear" w:color="auto" w:fill="EEDDEB"/>
        <w:spacing w:before="100" w:beforeAutospacing="1" w:after="100" w:afterAutospacing="1" w:line="255" w:lineRule="atLeast"/>
        <w:ind w:left="0"/>
        <w:rPr>
          <w:rFonts w:ascii="Arial" w:hAnsi="Arial" w:cs="Arial"/>
          <w:sz w:val="18"/>
          <w:szCs w:val="18"/>
          <w:lang w:val="en-US"/>
        </w:rPr>
      </w:pPr>
      <w:r w:rsidRPr="009429DC">
        <w:rPr>
          <w:rFonts w:ascii="Arial" w:hAnsi="Arial" w:cs="Arial"/>
          <w:sz w:val="18"/>
          <w:szCs w:val="18"/>
          <w:lang w:val="en-US"/>
        </w:rPr>
        <w:t xml:space="preserve">Coordinating </w:t>
      </w:r>
      <w:proofErr w:type="spellStart"/>
      <w:r w:rsidRPr="009429DC">
        <w:rPr>
          <w:rFonts w:ascii="Arial" w:hAnsi="Arial" w:cs="Arial"/>
          <w:sz w:val="18"/>
          <w:szCs w:val="18"/>
          <w:lang w:val="en-US"/>
        </w:rPr>
        <w:t>organisation:</w:t>
      </w:r>
      <w:hyperlink r:id="rId5" w:history="1">
        <w:r w:rsidRPr="009429DC">
          <w:rPr>
            <w:rFonts w:ascii="Arial" w:hAnsi="Arial" w:cs="Arial"/>
            <w:color w:val="A55393"/>
            <w:sz w:val="18"/>
            <w:szCs w:val="18"/>
            <w:u w:val="single"/>
            <w:lang w:val="en-US"/>
          </w:rPr>
          <w:t>Centre</w:t>
        </w:r>
        <w:proofErr w:type="spellEnd"/>
        <w:r w:rsidRPr="009429DC">
          <w:rPr>
            <w:rFonts w:ascii="Arial" w:hAnsi="Arial" w:cs="Arial"/>
            <w:color w:val="A55393"/>
            <w:sz w:val="18"/>
            <w:szCs w:val="18"/>
            <w:u w:val="single"/>
            <w:lang w:val="en-US"/>
          </w:rPr>
          <w:t xml:space="preserve"> for Youth Cooperation and Mobility</w:t>
        </w:r>
      </w:hyperlink>
    </w:p>
    <w:p w:rsidR="002D2964" w:rsidRPr="009429DC" w:rsidRDefault="002D2964" w:rsidP="002D2964">
      <w:pPr>
        <w:numPr>
          <w:ilvl w:val="0"/>
          <w:numId w:val="1"/>
        </w:numPr>
        <w:shd w:val="clear" w:color="auto" w:fill="EEDDEB"/>
        <w:spacing w:before="100" w:beforeAutospacing="1" w:after="100" w:afterAutospacing="1" w:line="255" w:lineRule="atLeast"/>
        <w:ind w:left="0"/>
        <w:rPr>
          <w:rFonts w:ascii="Arial" w:hAnsi="Arial" w:cs="Arial"/>
          <w:sz w:val="18"/>
          <w:szCs w:val="18"/>
          <w:lang w:val="en-US"/>
        </w:rPr>
      </w:pPr>
      <w:proofErr w:type="spellStart"/>
      <w:r w:rsidRPr="009429DC">
        <w:rPr>
          <w:rFonts w:ascii="Arial" w:hAnsi="Arial" w:cs="Arial"/>
          <w:sz w:val="18"/>
          <w:szCs w:val="18"/>
          <w:lang w:val="en-US"/>
        </w:rPr>
        <w:t>Host:Gdynia</w:t>
      </w:r>
      <w:proofErr w:type="spellEnd"/>
      <w:r w:rsidRPr="009429DC">
        <w:rPr>
          <w:rFonts w:ascii="Arial" w:hAnsi="Arial" w:cs="Arial"/>
          <w:sz w:val="18"/>
          <w:szCs w:val="18"/>
          <w:lang w:val="en-US"/>
        </w:rPr>
        <w:t xml:space="preserve"> Innovation Centre: </w:t>
      </w:r>
      <w:hyperlink r:id="rId6" w:tgtFrame="_blank" w:history="1">
        <w:r w:rsidRPr="009429DC">
          <w:rPr>
            <w:rFonts w:ascii="Arial" w:hAnsi="Arial" w:cs="Arial"/>
            <w:color w:val="A55393"/>
            <w:sz w:val="18"/>
            <w:szCs w:val="18"/>
            <w:u w:val="single"/>
            <w:lang w:val="en-US"/>
          </w:rPr>
          <w:t>http://ppnt.pl/gdynia-innovation-centre.html</w:t>
        </w:r>
      </w:hyperlink>
    </w:p>
    <w:p w:rsidR="002D2964" w:rsidRDefault="002D2964" w:rsidP="002D2964">
      <w:pPr>
        <w:numPr>
          <w:ilvl w:val="0"/>
          <w:numId w:val="1"/>
        </w:numPr>
        <w:shd w:val="clear" w:color="auto" w:fill="EEDDEB"/>
        <w:spacing w:before="100" w:beforeAutospacing="1" w:after="100" w:afterAutospacing="1" w:line="255" w:lineRule="atLeast"/>
        <w:ind w:left="0"/>
        <w:rPr>
          <w:rFonts w:ascii="Arial" w:hAnsi="Arial" w:cs="Arial"/>
          <w:sz w:val="18"/>
          <w:szCs w:val="18"/>
        </w:rPr>
      </w:pPr>
      <w:proofErr w:type="spellStart"/>
      <w:r>
        <w:rPr>
          <w:rFonts w:ascii="Arial" w:hAnsi="Arial" w:cs="Arial"/>
          <w:sz w:val="18"/>
          <w:szCs w:val="18"/>
        </w:rPr>
        <w:t>Location</w:t>
      </w:r>
      <w:proofErr w:type="spellEnd"/>
      <w:r>
        <w:rPr>
          <w:rFonts w:ascii="Arial" w:hAnsi="Arial" w:cs="Arial"/>
          <w:sz w:val="18"/>
          <w:szCs w:val="18"/>
        </w:rPr>
        <w:t>: Gdynia, Poland</w:t>
      </w:r>
    </w:p>
    <w:p w:rsidR="002D2964" w:rsidRDefault="002D2964" w:rsidP="002D2964">
      <w:pPr>
        <w:numPr>
          <w:ilvl w:val="0"/>
          <w:numId w:val="1"/>
        </w:numPr>
        <w:shd w:val="clear" w:color="auto" w:fill="EEDDEB"/>
        <w:spacing w:before="100" w:beforeAutospacing="1" w:after="100" w:afterAutospacing="1" w:line="255" w:lineRule="atLeast"/>
        <w:ind w:left="0"/>
        <w:rPr>
          <w:rFonts w:ascii="Arial" w:hAnsi="Arial" w:cs="Arial"/>
          <w:sz w:val="18"/>
          <w:szCs w:val="18"/>
        </w:rPr>
      </w:pPr>
      <w:proofErr w:type="spellStart"/>
      <w:r>
        <w:rPr>
          <w:rFonts w:ascii="Arial" w:hAnsi="Arial" w:cs="Arial"/>
          <w:sz w:val="18"/>
          <w:szCs w:val="18"/>
        </w:rPr>
        <w:t>Deadline</w:t>
      </w:r>
      <w:proofErr w:type="spellEnd"/>
      <w:r>
        <w:rPr>
          <w:rFonts w:ascii="Arial" w:hAnsi="Arial" w:cs="Arial"/>
          <w:sz w:val="18"/>
          <w:szCs w:val="18"/>
        </w:rPr>
        <w:t>: 30/03/2014</w:t>
      </w:r>
    </w:p>
    <w:p w:rsidR="002D2964" w:rsidRDefault="002D2964" w:rsidP="002D2964">
      <w:pPr>
        <w:numPr>
          <w:ilvl w:val="0"/>
          <w:numId w:val="1"/>
        </w:numPr>
        <w:shd w:val="clear" w:color="auto" w:fill="EEDDEB"/>
        <w:spacing w:before="100" w:beforeAutospacing="1" w:after="100" w:afterAutospacing="1" w:line="255" w:lineRule="atLeast"/>
        <w:ind w:left="0"/>
        <w:rPr>
          <w:rFonts w:ascii="Arial" w:hAnsi="Arial" w:cs="Arial"/>
          <w:sz w:val="18"/>
          <w:szCs w:val="18"/>
        </w:rPr>
      </w:pPr>
      <w:r>
        <w:rPr>
          <w:rFonts w:ascii="Arial" w:hAnsi="Arial" w:cs="Arial"/>
          <w:sz w:val="18"/>
          <w:szCs w:val="18"/>
        </w:rPr>
        <w:t>Start: 01/01/2015</w:t>
      </w:r>
    </w:p>
    <w:p w:rsidR="002D2964" w:rsidRDefault="002D2964" w:rsidP="002D2964">
      <w:pPr>
        <w:numPr>
          <w:ilvl w:val="0"/>
          <w:numId w:val="1"/>
        </w:numPr>
        <w:shd w:val="clear" w:color="auto" w:fill="EEDDEB"/>
        <w:spacing w:before="100" w:beforeAutospacing="1" w:after="100" w:afterAutospacing="1" w:line="255" w:lineRule="atLeast"/>
        <w:ind w:left="0"/>
        <w:rPr>
          <w:rFonts w:ascii="Arial" w:hAnsi="Arial" w:cs="Arial"/>
          <w:sz w:val="18"/>
          <w:szCs w:val="18"/>
        </w:rPr>
      </w:pPr>
      <w:r>
        <w:rPr>
          <w:rFonts w:ascii="Arial" w:hAnsi="Arial" w:cs="Arial"/>
          <w:sz w:val="18"/>
          <w:szCs w:val="18"/>
        </w:rPr>
        <w:t>End: 31/12/2015</w:t>
      </w:r>
    </w:p>
    <w:p w:rsidR="002D2964" w:rsidRPr="009429DC" w:rsidRDefault="002D2964" w:rsidP="002D2964">
      <w:pPr>
        <w:numPr>
          <w:ilvl w:val="0"/>
          <w:numId w:val="1"/>
        </w:numPr>
        <w:shd w:val="clear" w:color="auto" w:fill="EEDDEB"/>
        <w:spacing w:before="100" w:beforeAutospacing="1" w:after="100" w:afterAutospacing="1" w:line="255" w:lineRule="atLeast"/>
        <w:ind w:left="0"/>
        <w:rPr>
          <w:rFonts w:ascii="Arial" w:hAnsi="Arial" w:cs="Arial"/>
          <w:sz w:val="18"/>
          <w:szCs w:val="18"/>
          <w:lang w:val="en-US"/>
        </w:rPr>
      </w:pPr>
      <w:r w:rsidRPr="009429DC">
        <w:rPr>
          <w:rFonts w:ascii="Arial" w:hAnsi="Arial" w:cs="Arial"/>
          <w:sz w:val="18"/>
          <w:szCs w:val="18"/>
          <w:lang w:val="en-US"/>
        </w:rPr>
        <w:br/>
        <w:t xml:space="preserve">Volunteer will work at EXPERYMENT Science Centre (a part of Gdynia Innovation Centre), which is an interactive exhibition operating in the Pomeranian Science and Technology Park in Gdynia. Volunteer will help educators in (among other) presentation the exhibition to the groups of guests and preparation and showing the experiments for and with the guests. </w:t>
      </w:r>
    </w:p>
    <w:p w:rsidR="002D2964" w:rsidRDefault="002D2964" w:rsidP="002D2964">
      <w:pPr>
        <w:pStyle w:val="Nagwek2"/>
        <w:shd w:val="clear" w:color="auto" w:fill="FFFFFF"/>
        <w:spacing w:before="0" w:after="75" w:line="255" w:lineRule="atLeast"/>
        <w:rPr>
          <w:rFonts w:ascii="Arial" w:hAnsi="Arial" w:cs="Arial"/>
          <w:sz w:val="22"/>
          <w:szCs w:val="22"/>
          <w:lang w:val="en-US"/>
        </w:rPr>
      </w:pPr>
      <w:r>
        <w:rPr>
          <w:rFonts w:ascii="Arial" w:hAnsi="Arial" w:cs="Arial"/>
          <w:sz w:val="22"/>
          <w:szCs w:val="22"/>
          <w:lang w:val="en-US"/>
        </w:rPr>
        <w:t xml:space="preserve">Description of the organization </w:t>
      </w:r>
    </w:p>
    <w:p w:rsidR="002D2964" w:rsidRDefault="002D2964" w:rsidP="002D2964">
      <w:pPr>
        <w:autoSpaceDE w:val="0"/>
        <w:autoSpaceDN w:val="0"/>
        <w:adjustRightInd w:val="0"/>
        <w:spacing w:after="0" w:line="240" w:lineRule="auto"/>
        <w:jc w:val="both"/>
        <w:rPr>
          <w:rFonts w:ascii="Arial" w:hAnsi="Arial" w:cs="Arial"/>
          <w:sz w:val="18"/>
          <w:szCs w:val="18"/>
          <w:lang w:val="en-US"/>
        </w:rPr>
      </w:pPr>
      <w:r w:rsidRPr="00B532F1">
        <w:rPr>
          <w:rFonts w:ascii="Arial" w:hAnsi="Arial" w:cs="Arial"/>
          <w:sz w:val="18"/>
          <w:szCs w:val="18"/>
          <w:lang w:val="en-US"/>
        </w:rPr>
        <w:t>EXPERYMENT Science Centre is a part of Gdynia Innovation Centre which is a budgetary</w:t>
      </w:r>
      <w:r>
        <w:rPr>
          <w:rFonts w:ascii="Arial" w:hAnsi="Arial" w:cs="Arial"/>
          <w:sz w:val="18"/>
          <w:szCs w:val="18"/>
          <w:lang w:val="en-US"/>
        </w:rPr>
        <w:t xml:space="preserve"> union of Gdynia (Polish city). </w:t>
      </w:r>
      <w:r w:rsidRPr="00B532F1">
        <w:rPr>
          <w:rFonts w:ascii="Arial" w:hAnsi="Arial" w:cs="Arial"/>
          <w:sz w:val="18"/>
          <w:szCs w:val="18"/>
          <w:lang w:val="en-US"/>
        </w:rPr>
        <w:t>It is an interactive exhibition operating in the Pomeranian Science and Technology Park i</w:t>
      </w:r>
      <w:r>
        <w:rPr>
          <w:rFonts w:ascii="Arial" w:hAnsi="Arial" w:cs="Arial"/>
          <w:sz w:val="18"/>
          <w:szCs w:val="18"/>
          <w:lang w:val="en-US"/>
        </w:rPr>
        <w:t xml:space="preserve">n Gdynia. One of the first such </w:t>
      </w:r>
      <w:r w:rsidRPr="00B532F1">
        <w:rPr>
          <w:rFonts w:ascii="Arial" w:hAnsi="Arial" w:cs="Arial"/>
          <w:sz w:val="18"/>
          <w:szCs w:val="18"/>
          <w:lang w:val="en-US"/>
        </w:rPr>
        <w:t>ventures in Poland, opened in June 2007, is a modern scientific and educational playgroun</w:t>
      </w:r>
      <w:r>
        <w:rPr>
          <w:rFonts w:ascii="Arial" w:hAnsi="Arial" w:cs="Arial"/>
          <w:sz w:val="18"/>
          <w:szCs w:val="18"/>
          <w:lang w:val="en-US"/>
        </w:rPr>
        <w:t xml:space="preserve">d for amateur explorers and the </w:t>
      </w:r>
      <w:r w:rsidRPr="00B532F1">
        <w:rPr>
          <w:rFonts w:ascii="Arial" w:hAnsi="Arial" w:cs="Arial"/>
          <w:sz w:val="18"/>
          <w:szCs w:val="18"/>
          <w:lang w:val="en-US"/>
        </w:rPr>
        <w:t>„learning through fun” philosophy followers of all ages. User-friendly interactive exhibits are g</w:t>
      </w:r>
      <w:r>
        <w:rPr>
          <w:rFonts w:ascii="Arial" w:hAnsi="Arial" w:cs="Arial"/>
          <w:sz w:val="18"/>
          <w:szCs w:val="18"/>
          <w:lang w:val="en-US"/>
        </w:rPr>
        <w:t xml:space="preserve">rouped into five sections. </w:t>
      </w:r>
      <w:r w:rsidRPr="00B532F1">
        <w:rPr>
          <w:rFonts w:ascii="Arial" w:hAnsi="Arial" w:cs="Arial"/>
          <w:sz w:val="18"/>
          <w:szCs w:val="18"/>
          <w:lang w:val="en-US"/>
        </w:rPr>
        <w:t>Additionally, EXPERYMENT Science Centre organizes birthday parties for children, special lecture</w:t>
      </w:r>
      <w:r>
        <w:rPr>
          <w:rFonts w:ascii="Arial" w:hAnsi="Arial" w:cs="Arial"/>
          <w:sz w:val="18"/>
          <w:szCs w:val="18"/>
          <w:lang w:val="en-US"/>
        </w:rPr>
        <w:t xml:space="preserve">s for little children and their </w:t>
      </w:r>
      <w:r w:rsidRPr="00B532F1">
        <w:rPr>
          <w:rFonts w:ascii="Arial" w:hAnsi="Arial" w:cs="Arial"/>
          <w:sz w:val="18"/>
          <w:szCs w:val="18"/>
          <w:lang w:val="en-US"/>
        </w:rPr>
        <w:t>parents which are known as The Academy of EXPERYMENT, various workshops for young</w:t>
      </w:r>
      <w:r>
        <w:rPr>
          <w:rFonts w:ascii="Arial" w:hAnsi="Arial" w:cs="Arial"/>
          <w:sz w:val="18"/>
          <w:szCs w:val="18"/>
          <w:lang w:val="en-US"/>
        </w:rPr>
        <w:t xml:space="preserve">er and older guests. EXPERYMENT </w:t>
      </w:r>
      <w:r w:rsidRPr="00B532F1">
        <w:rPr>
          <w:rFonts w:ascii="Arial" w:hAnsi="Arial" w:cs="Arial"/>
          <w:sz w:val="18"/>
          <w:szCs w:val="18"/>
          <w:lang w:val="en-US"/>
        </w:rPr>
        <w:t>participates in many occasional festivals o</w:t>
      </w:r>
      <w:r>
        <w:rPr>
          <w:rFonts w:ascii="Arial" w:hAnsi="Arial" w:cs="Arial"/>
          <w:sz w:val="18"/>
          <w:szCs w:val="18"/>
          <w:lang w:val="en-US"/>
        </w:rPr>
        <w:t xml:space="preserve">f science in the whole country. </w:t>
      </w:r>
      <w:r w:rsidRPr="00B532F1">
        <w:rPr>
          <w:rFonts w:ascii="Arial" w:hAnsi="Arial" w:cs="Arial"/>
          <w:sz w:val="18"/>
          <w:szCs w:val="18"/>
          <w:lang w:val="en-US"/>
        </w:rPr>
        <w:t>Target group of EXPERYMENT Science Centre is very diverse. Our interactive exhibition is pr</w:t>
      </w:r>
      <w:r>
        <w:rPr>
          <w:rFonts w:ascii="Arial" w:hAnsi="Arial" w:cs="Arial"/>
          <w:sz w:val="18"/>
          <w:szCs w:val="18"/>
          <w:lang w:val="en-US"/>
        </w:rPr>
        <w:t>epared for every kind of guest.</w:t>
      </w:r>
    </w:p>
    <w:p w:rsidR="002D2964" w:rsidRPr="00B532F1" w:rsidRDefault="002D2964" w:rsidP="002D2964">
      <w:pPr>
        <w:pStyle w:val="Nagwek2"/>
        <w:shd w:val="clear" w:color="auto" w:fill="FFFFFF"/>
        <w:spacing w:before="0" w:after="75" w:line="255" w:lineRule="atLeast"/>
        <w:jc w:val="both"/>
        <w:rPr>
          <w:rFonts w:ascii="Arial" w:hAnsi="Arial" w:cs="Arial"/>
          <w:sz w:val="22"/>
          <w:szCs w:val="22"/>
          <w:lang w:val="en-US"/>
        </w:rPr>
      </w:pPr>
      <w:r w:rsidRPr="00B532F1">
        <w:rPr>
          <w:rFonts w:ascii="Arial" w:hAnsi="Arial" w:cs="Arial"/>
          <w:sz w:val="18"/>
          <w:szCs w:val="18"/>
          <w:lang w:val="en-US"/>
        </w:rPr>
        <w:t>Openi</w:t>
      </w:r>
      <w:r>
        <w:rPr>
          <w:rFonts w:ascii="Arial" w:hAnsi="Arial" w:cs="Arial"/>
          <w:sz w:val="18"/>
          <w:szCs w:val="18"/>
          <w:lang w:val="en-US"/>
        </w:rPr>
        <w:t>ng hours: 10.00 a.m. to 4.00 pm (including Saturdays and Sundays)</w:t>
      </w:r>
      <w:r w:rsidRPr="00B532F1">
        <w:rPr>
          <w:rFonts w:ascii="Arial" w:hAnsi="Arial" w:cs="Arial"/>
          <w:sz w:val="18"/>
          <w:szCs w:val="18"/>
          <w:lang w:val="en-US"/>
        </w:rPr>
        <w:t>, on Wednesdays 10.00 a.m. to 8.00 p.m.</w:t>
      </w:r>
    </w:p>
    <w:p w:rsidR="002D2964" w:rsidRDefault="002D2964" w:rsidP="002D2964">
      <w:pPr>
        <w:pStyle w:val="Nagwek2"/>
        <w:shd w:val="clear" w:color="auto" w:fill="FFFFFF"/>
        <w:spacing w:before="0" w:after="75" w:line="255" w:lineRule="atLeast"/>
        <w:jc w:val="both"/>
        <w:rPr>
          <w:rFonts w:ascii="Arial" w:hAnsi="Arial" w:cs="Arial"/>
          <w:sz w:val="22"/>
          <w:szCs w:val="22"/>
          <w:lang w:val="en-US"/>
        </w:rPr>
      </w:pPr>
    </w:p>
    <w:p w:rsidR="002D2964" w:rsidRDefault="002D2964" w:rsidP="002D2964">
      <w:pPr>
        <w:pStyle w:val="Nagwek2"/>
        <w:shd w:val="clear" w:color="auto" w:fill="FFFFFF"/>
        <w:spacing w:before="0" w:after="75" w:line="255" w:lineRule="atLeast"/>
        <w:jc w:val="both"/>
        <w:rPr>
          <w:rFonts w:ascii="Arial" w:hAnsi="Arial" w:cs="Arial"/>
          <w:sz w:val="22"/>
          <w:szCs w:val="22"/>
          <w:lang w:val="en-US"/>
        </w:rPr>
      </w:pPr>
      <w:r w:rsidRPr="009429DC">
        <w:rPr>
          <w:rFonts w:ascii="Arial" w:hAnsi="Arial" w:cs="Arial"/>
          <w:sz w:val="22"/>
          <w:szCs w:val="22"/>
          <w:lang w:val="en-US"/>
        </w:rPr>
        <w:t xml:space="preserve">Tasks </w:t>
      </w:r>
    </w:p>
    <w:p w:rsidR="002D2964" w:rsidRPr="00B532F1" w:rsidRDefault="002D2964" w:rsidP="002D2964">
      <w:pPr>
        <w:autoSpaceDE w:val="0"/>
        <w:autoSpaceDN w:val="0"/>
        <w:adjustRightInd w:val="0"/>
        <w:spacing w:after="0" w:line="240" w:lineRule="auto"/>
        <w:jc w:val="both"/>
        <w:rPr>
          <w:rFonts w:ascii="Arial" w:hAnsi="Arial" w:cs="Arial"/>
          <w:sz w:val="18"/>
          <w:szCs w:val="18"/>
          <w:lang w:val="en-US"/>
        </w:rPr>
      </w:pPr>
      <w:r w:rsidRPr="00B532F1">
        <w:rPr>
          <w:rFonts w:ascii="Arial" w:hAnsi="Arial" w:cs="Arial"/>
          <w:sz w:val="18"/>
          <w:szCs w:val="18"/>
          <w:lang w:val="en-US"/>
        </w:rPr>
        <w:t>EXPERYMENT Science Centre is an institution where volunteers can spend time and wo</w:t>
      </w:r>
      <w:r>
        <w:rPr>
          <w:rFonts w:ascii="Arial" w:hAnsi="Arial" w:cs="Arial"/>
          <w:sz w:val="18"/>
          <w:szCs w:val="18"/>
          <w:lang w:val="en-US"/>
        </w:rPr>
        <w:t xml:space="preserve">rk with people in every age and </w:t>
      </w:r>
      <w:r w:rsidRPr="00B532F1">
        <w:rPr>
          <w:rFonts w:ascii="Arial" w:hAnsi="Arial" w:cs="Arial"/>
          <w:sz w:val="18"/>
          <w:szCs w:val="18"/>
          <w:lang w:val="en-US"/>
        </w:rPr>
        <w:t>different nationalities who are our guests. Volunteer has the opportunity to explore an interactiv</w:t>
      </w:r>
      <w:r>
        <w:rPr>
          <w:rFonts w:ascii="Arial" w:hAnsi="Arial" w:cs="Arial"/>
          <w:sz w:val="18"/>
          <w:szCs w:val="18"/>
          <w:lang w:val="en-US"/>
        </w:rPr>
        <w:t xml:space="preserve">e exhibition, broaden their own </w:t>
      </w:r>
      <w:r w:rsidRPr="00B532F1">
        <w:rPr>
          <w:rFonts w:ascii="Arial" w:hAnsi="Arial" w:cs="Arial"/>
          <w:sz w:val="18"/>
          <w:szCs w:val="18"/>
          <w:lang w:val="en-US"/>
        </w:rPr>
        <w:t>knowledge and creativity. Educators in EXPERYMENT Science Centre are responsible for presen</w:t>
      </w:r>
      <w:r>
        <w:rPr>
          <w:rFonts w:ascii="Arial" w:hAnsi="Arial" w:cs="Arial"/>
          <w:sz w:val="18"/>
          <w:szCs w:val="18"/>
          <w:lang w:val="en-US"/>
        </w:rPr>
        <w:t xml:space="preserve">ting our interactive exhibition </w:t>
      </w:r>
      <w:r w:rsidRPr="00B532F1">
        <w:rPr>
          <w:rFonts w:ascii="Arial" w:hAnsi="Arial" w:cs="Arial"/>
          <w:sz w:val="18"/>
          <w:szCs w:val="18"/>
          <w:lang w:val="en-US"/>
        </w:rPr>
        <w:t>to the guests, preparing different activities for and making experiments with them.</w:t>
      </w:r>
      <w:r>
        <w:rPr>
          <w:rFonts w:ascii="Arial" w:hAnsi="Arial" w:cs="Arial"/>
          <w:sz w:val="18"/>
          <w:szCs w:val="18"/>
          <w:lang w:val="en-US"/>
        </w:rPr>
        <w:t xml:space="preserve"> </w:t>
      </w:r>
      <w:r w:rsidRPr="00B532F1">
        <w:rPr>
          <w:rFonts w:ascii="Arial" w:hAnsi="Arial" w:cs="Arial"/>
          <w:sz w:val="18"/>
          <w:szCs w:val="18"/>
          <w:lang w:val="en-US"/>
        </w:rPr>
        <w:t>Volunteer wil</w:t>
      </w:r>
      <w:r>
        <w:rPr>
          <w:rFonts w:ascii="Arial" w:hAnsi="Arial" w:cs="Arial"/>
          <w:sz w:val="18"/>
          <w:szCs w:val="18"/>
          <w:lang w:val="en-US"/>
        </w:rPr>
        <w:t xml:space="preserve">l get to know the methods of an </w:t>
      </w:r>
      <w:r w:rsidRPr="00B532F1">
        <w:rPr>
          <w:rFonts w:ascii="Arial" w:hAnsi="Arial" w:cs="Arial"/>
          <w:sz w:val="18"/>
          <w:szCs w:val="18"/>
          <w:lang w:val="en-US"/>
        </w:rPr>
        <w:t>active education. Firstly, the volunteer will become acquainted with the whole exhibition as well as with every exhibit separately.</w:t>
      </w:r>
    </w:p>
    <w:p w:rsidR="002D2964" w:rsidRPr="00B532F1" w:rsidRDefault="002D2964" w:rsidP="002D2964">
      <w:pPr>
        <w:autoSpaceDE w:val="0"/>
        <w:autoSpaceDN w:val="0"/>
        <w:adjustRightInd w:val="0"/>
        <w:spacing w:after="0" w:line="240" w:lineRule="auto"/>
        <w:jc w:val="both"/>
        <w:rPr>
          <w:rFonts w:ascii="Arial" w:hAnsi="Arial" w:cs="Arial"/>
          <w:sz w:val="18"/>
          <w:szCs w:val="18"/>
          <w:lang w:val="en-US"/>
        </w:rPr>
      </w:pPr>
      <w:r w:rsidRPr="00B532F1">
        <w:rPr>
          <w:rFonts w:ascii="Arial" w:hAnsi="Arial" w:cs="Arial"/>
          <w:sz w:val="18"/>
          <w:szCs w:val="18"/>
          <w:lang w:val="en-US"/>
        </w:rPr>
        <w:t>S/he will watch the activities which will be conducted in the EXPERYMENT and become familiar with other educators’ duties.</w:t>
      </w:r>
    </w:p>
    <w:p w:rsidR="002D2964" w:rsidRPr="00B532F1" w:rsidRDefault="002D2964" w:rsidP="002D2964">
      <w:pPr>
        <w:autoSpaceDE w:val="0"/>
        <w:autoSpaceDN w:val="0"/>
        <w:adjustRightInd w:val="0"/>
        <w:spacing w:after="0" w:line="240" w:lineRule="auto"/>
        <w:jc w:val="both"/>
        <w:rPr>
          <w:rFonts w:ascii="Arial" w:hAnsi="Arial" w:cs="Arial"/>
          <w:sz w:val="18"/>
          <w:szCs w:val="18"/>
          <w:lang w:val="en-US"/>
        </w:rPr>
      </w:pPr>
      <w:r w:rsidRPr="00B532F1">
        <w:rPr>
          <w:rFonts w:ascii="Arial" w:hAnsi="Arial" w:cs="Arial"/>
          <w:sz w:val="18"/>
          <w:szCs w:val="18"/>
          <w:lang w:val="en-US"/>
        </w:rPr>
        <w:t>Volunteers’ activities could be:</w:t>
      </w:r>
    </w:p>
    <w:p w:rsidR="002D2964" w:rsidRPr="00B532F1" w:rsidRDefault="002D2964" w:rsidP="002D2964">
      <w:pPr>
        <w:autoSpaceDE w:val="0"/>
        <w:autoSpaceDN w:val="0"/>
        <w:adjustRightInd w:val="0"/>
        <w:spacing w:after="0" w:line="240" w:lineRule="auto"/>
        <w:jc w:val="both"/>
        <w:rPr>
          <w:rFonts w:ascii="Arial" w:hAnsi="Arial" w:cs="Arial"/>
          <w:sz w:val="18"/>
          <w:szCs w:val="18"/>
          <w:lang w:val="en-US"/>
        </w:rPr>
      </w:pPr>
      <w:r w:rsidRPr="00B532F1">
        <w:rPr>
          <w:rFonts w:ascii="Arial" w:hAnsi="Arial" w:cs="Arial"/>
          <w:sz w:val="18"/>
          <w:szCs w:val="18"/>
          <w:lang w:val="en-US"/>
        </w:rPr>
        <w:t>presenting the exhibition to the groups of guests;</w:t>
      </w:r>
    </w:p>
    <w:p w:rsidR="002D2964" w:rsidRPr="00B532F1" w:rsidRDefault="002D2964" w:rsidP="002D2964">
      <w:pPr>
        <w:autoSpaceDE w:val="0"/>
        <w:autoSpaceDN w:val="0"/>
        <w:adjustRightInd w:val="0"/>
        <w:spacing w:after="0" w:line="240" w:lineRule="auto"/>
        <w:jc w:val="both"/>
        <w:rPr>
          <w:rFonts w:ascii="Arial" w:hAnsi="Arial" w:cs="Arial"/>
          <w:sz w:val="18"/>
          <w:szCs w:val="18"/>
          <w:lang w:val="en-US"/>
        </w:rPr>
      </w:pPr>
      <w:r w:rsidRPr="00B532F1">
        <w:rPr>
          <w:rFonts w:ascii="Arial" w:hAnsi="Arial" w:cs="Arial"/>
          <w:sz w:val="18"/>
          <w:szCs w:val="18"/>
          <w:lang w:val="en-US"/>
        </w:rPr>
        <w:t>preparing and showing the experiments for and with the guests;</w:t>
      </w:r>
    </w:p>
    <w:p w:rsidR="002D2964" w:rsidRPr="00B532F1" w:rsidRDefault="002D2964" w:rsidP="002D2964">
      <w:pPr>
        <w:autoSpaceDE w:val="0"/>
        <w:autoSpaceDN w:val="0"/>
        <w:adjustRightInd w:val="0"/>
        <w:spacing w:after="0" w:line="240" w:lineRule="auto"/>
        <w:jc w:val="both"/>
        <w:rPr>
          <w:rFonts w:ascii="Arial" w:hAnsi="Arial" w:cs="Arial"/>
          <w:sz w:val="18"/>
          <w:szCs w:val="18"/>
          <w:lang w:val="en-US"/>
        </w:rPr>
      </w:pPr>
      <w:r w:rsidRPr="00B532F1">
        <w:rPr>
          <w:rFonts w:ascii="Arial" w:hAnsi="Arial" w:cs="Arial"/>
          <w:sz w:val="18"/>
          <w:szCs w:val="18"/>
          <w:lang w:val="en-US"/>
        </w:rPr>
        <w:t>preparing and conducting different activities for groups of children and youth;</w:t>
      </w:r>
    </w:p>
    <w:p w:rsidR="002D2964" w:rsidRPr="00B532F1" w:rsidRDefault="002D2964" w:rsidP="002D2964">
      <w:pPr>
        <w:autoSpaceDE w:val="0"/>
        <w:autoSpaceDN w:val="0"/>
        <w:adjustRightInd w:val="0"/>
        <w:spacing w:after="0" w:line="240" w:lineRule="auto"/>
        <w:jc w:val="both"/>
        <w:rPr>
          <w:rFonts w:ascii="Arial" w:hAnsi="Arial" w:cs="Arial"/>
          <w:sz w:val="18"/>
          <w:szCs w:val="18"/>
          <w:lang w:val="en-US"/>
        </w:rPr>
      </w:pPr>
      <w:r w:rsidRPr="00B532F1">
        <w:rPr>
          <w:rFonts w:ascii="Arial" w:hAnsi="Arial" w:cs="Arial"/>
          <w:sz w:val="18"/>
          <w:szCs w:val="18"/>
          <w:lang w:val="en-US"/>
        </w:rPr>
        <w:t>participation in outdoor activates – science festivals;</w:t>
      </w:r>
    </w:p>
    <w:p w:rsidR="002D2964" w:rsidRPr="00B532F1" w:rsidRDefault="002D2964" w:rsidP="002D2964">
      <w:pPr>
        <w:jc w:val="both"/>
        <w:rPr>
          <w:lang w:val="en-US"/>
        </w:rPr>
      </w:pPr>
      <w:r w:rsidRPr="00B532F1">
        <w:rPr>
          <w:rFonts w:ascii="Arial" w:hAnsi="Arial" w:cs="Arial"/>
          <w:sz w:val="18"/>
          <w:szCs w:val="18"/>
          <w:lang w:val="en-US"/>
        </w:rPr>
        <w:t>preparing and conducting workshops for families</w:t>
      </w:r>
      <w:r>
        <w:rPr>
          <w:rFonts w:ascii="Arial" w:hAnsi="Arial" w:cs="Arial"/>
          <w:sz w:val="18"/>
          <w:szCs w:val="18"/>
          <w:lang w:val="en-US"/>
        </w:rPr>
        <w:t>.</w:t>
      </w:r>
    </w:p>
    <w:p w:rsidR="002D2964" w:rsidRPr="009429DC" w:rsidRDefault="002D2964" w:rsidP="002D2964">
      <w:pPr>
        <w:pStyle w:val="Nagwek2"/>
        <w:shd w:val="clear" w:color="auto" w:fill="FFFFFF"/>
        <w:spacing w:before="0" w:after="75" w:line="255" w:lineRule="atLeast"/>
        <w:jc w:val="both"/>
        <w:rPr>
          <w:rFonts w:ascii="Arial" w:hAnsi="Arial" w:cs="Arial"/>
          <w:sz w:val="22"/>
          <w:szCs w:val="22"/>
          <w:lang w:val="en-US"/>
        </w:rPr>
      </w:pPr>
      <w:r w:rsidRPr="009429DC">
        <w:rPr>
          <w:rFonts w:ascii="Arial" w:hAnsi="Arial" w:cs="Arial"/>
          <w:sz w:val="22"/>
          <w:szCs w:val="22"/>
          <w:lang w:val="en-US"/>
        </w:rPr>
        <w:t xml:space="preserve">Criteria </w:t>
      </w:r>
    </w:p>
    <w:p w:rsidR="002D2964" w:rsidRPr="009429DC" w:rsidRDefault="002D2964" w:rsidP="002D2964">
      <w:pPr>
        <w:shd w:val="clear" w:color="auto" w:fill="FFFFFF"/>
        <w:spacing w:line="255" w:lineRule="atLeast"/>
        <w:jc w:val="both"/>
        <w:rPr>
          <w:rFonts w:ascii="Arial" w:hAnsi="Arial" w:cs="Arial"/>
          <w:sz w:val="18"/>
          <w:szCs w:val="18"/>
          <w:lang w:val="en-US"/>
        </w:rPr>
      </w:pPr>
      <w:r w:rsidRPr="009429DC">
        <w:rPr>
          <w:rFonts w:ascii="Arial" w:hAnsi="Arial" w:cs="Arial"/>
          <w:sz w:val="18"/>
          <w:szCs w:val="18"/>
          <w:lang w:val="en-US"/>
        </w:rPr>
        <w:t>A volunteer should be communicative and open for new experiences, creative and inventive. It is welcome if the volunteer has basic English language skills and is willing to study Polish, which would help a lot in the daily life of a volunteer and will enable him/her to be more involved into the organization’s life. Both male and female volunteers are wanted. The volunteer should be interested in methods of active education, open for people from other countries and cultures and like to co-operate and work in group. S/he should be open-minded to contribute with one’s own creativity and willing to develop his/her personality.</w:t>
      </w:r>
    </w:p>
    <w:p w:rsidR="002D2964" w:rsidRPr="009429DC" w:rsidRDefault="002D2964" w:rsidP="002D2964">
      <w:pPr>
        <w:pStyle w:val="Nagwek2"/>
        <w:shd w:val="clear" w:color="auto" w:fill="FFFFFF"/>
        <w:spacing w:before="0" w:after="75" w:line="255" w:lineRule="atLeast"/>
        <w:jc w:val="both"/>
        <w:rPr>
          <w:rFonts w:ascii="Arial" w:hAnsi="Arial" w:cs="Arial"/>
          <w:sz w:val="22"/>
          <w:szCs w:val="22"/>
          <w:lang w:val="en-US"/>
        </w:rPr>
      </w:pPr>
      <w:r w:rsidRPr="009429DC">
        <w:rPr>
          <w:rFonts w:ascii="Arial" w:hAnsi="Arial" w:cs="Arial"/>
          <w:sz w:val="22"/>
          <w:szCs w:val="22"/>
          <w:lang w:val="en-US"/>
        </w:rPr>
        <w:t xml:space="preserve">Procedure </w:t>
      </w:r>
    </w:p>
    <w:p w:rsidR="002D2964" w:rsidRPr="009429DC" w:rsidRDefault="002D2964" w:rsidP="002D2964">
      <w:pPr>
        <w:shd w:val="clear" w:color="auto" w:fill="FFFFFF"/>
        <w:spacing w:line="255" w:lineRule="atLeast"/>
        <w:jc w:val="both"/>
        <w:rPr>
          <w:rFonts w:ascii="Arial" w:hAnsi="Arial" w:cs="Arial"/>
          <w:sz w:val="18"/>
          <w:szCs w:val="18"/>
          <w:lang w:val="en-US"/>
        </w:rPr>
      </w:pPr>
      <w:r w:rsidRPr="009429DC">
        <w:rPr>
          <w:rFonts w:ascii="Arial" w:hAnsi="Arial" w:cs="Arial"/>
          <w:sz w:val="18"/>
          <w:szCs w:val="18"/>
          <w:lang w:val="en-US"/>
        </w:rPr>
        <w:t xml:space="preserve">Candidates for volunteers should </w:t>
      </w:r>
      <w:r>
        <w:rPr>
          <w:rFonts w:ascii="Arial" w:hAnsi="Arial" w:cs="Arial"/>
          <w:sz w:val="18"/>
          <w:szCs w:val="18"/>
          <w:lang w:val="en-US"/>
        </w:rPr>
        <w:t>send</w:t>
      </w:r>
      <w:r w:rsidRPr="009429DC">
        <w:rPr>
          <w:rFonts w:ascii="Arial" w:hAnsi="Arial" w:cs="Arial"/>
          <w:sz w:val="18"/>
          <w:szCs w:val="18"/>
          <w:lang w:val="en-US"/>
        </w:rPr>
        <w:t xml:space="preserve"> application form send </w:t>
      </w:r>
      <w:r>
        <w:rPr>
          <w:rFonts w:ascii="Arial" w:hAnsi="Arial" w:cs="Arial"/>
          <w:sz w:val="18"/>
          <w:szCs w:val="18"/>
          <w:lang w:val="en-US"/>
        </w:rPr>
        <w:t>it before 30</w:t>
      </w:r>
      <w:r w:rsidRPr="00B532F1">
        <w:rPr>
          <w:rFonts w:ascii="Arial" w:hAnsi="Arial" w:cs="Arial"/>
          <w:sz w:val="18"/>
          <w:szCs w:val="18"/>
          <w:vertAlign w:val="superscript"/>
          <w:lang w:val="en-US"/>
        </w:rPr>
        <w:t>th</w:t>
      </w:r>
      <w:r>
        <w:rPr>
          <w:rFonts w:ascii="Arial" w:hAnsi="Arial" w:cs="Arial"/>
          <w:sz w:val="18"/>
          <w:szCs w:val="18"/>
          <w:lang w:val="en-US"/>
        </w:rPr>
        <w:t xml:space="preserve"> of March 2014. </w:t>
      </w:r>
    </w:p>
    <w:p w:rsidR="00704F79" w:rsidRPr="002D2964" w:rsidRDefault="002D2964">
      <w:pPr>
        <w:rPr>
          <w:lang w:val="en-US"/>
        </w:rPr>
      </w:pPr>
      <w:bookmarkStart w:id="0" w:name="_GoBack"/>
      <w:bookmarkEnd w:id="0"/>
    </w:p>
    <w:sectPr w:rsidR="00704F79" w:rsidRPr="002D2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F3F9B"/>
    <w:multiLevelType w:val="multilevel"/>
    <w:tmpl w:val="C70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64"/>
    <w:rsid w:val="002D2964"/>
    <w:rsid w:val="003C3F06"/>
    <w:rsid w:val="00730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B7D56-B5A5-4785-ACB1-A18E0B6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964"/>
    <w:pPr>
      <w:spacing w:after="200" w:line="276" w:lineRule="auto"/>
    </w:pPr>
  </w:style>
  <w:style w:type="paragraph" w:styleId="Nagwek1">
    <w:name w:val="heading 1"/>
    <w:basedOn w:val="Normalny"/>
    <w:link w:val="Nagwek1Znak"/>
    <w:uiPriority w:val="9"/>
    <w:qFormat/>
    <w:rsid w:val="002D2964"/>
    <w:pPr>
      <w:spacing w:after="0" w:line="240" w:lineRule="auto"/>
      <w:outlineLvl w:val="0"/>
    </w:pPr>
    <w:rPr>
      <w:rFonts w:ascii="Times New Roman" w:eastAsia="Times New Roman" w:hAnsi="Times New Roman" w:cs="Times New Roman"/>
      <w:kern w:val="36"/>
      <w:sz w:val="48"/>
      <w:szCs w:val="48"/>
      <w:lang w:eastAsia="pl-PL"/>
    </w:rPr>
  </w:style>
  <w:style w:type="paragraph" w:styleId="Nagwek2">
    <w:name w:val="heading 2"/>
    <w:basedOn w:val="Normalny"/>
    <w:next w:val="Normalny"/>
    <w:link w:val="Nagwek2Znak"/>
    <w:uiPriority w:val="9"/>
    <w:semiHidden/>
    <w:unhideWhenUsed/>
    <w:qFormat/>
    <w:rsid w:val="002D296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2964"/>
    <w:rPr>
      <w:rFonts w:ascii="Times New Roman" w:eastAsia="Times New Roman" w:hAnsi="Times New Roman" w:cs="Times New Roman"/>
      <w:kern w:val="36"/>
      <w:sz w:val="48"/>
      <w:szCs w:val="48"/>
      <w:lang w:eastAsia="pl-PL"/>
    </w:rPr>
  </w:style>
  <w:style w:type="character" w:customStyle="1" w:styleId="Nagwek2Znak">
    <w:name w:val="Nagłówek 2 Znak"/>
    <w:basedOn w:val="Domylnaczcionkaakapitu"/>
    <w:link w:val="Nagwek2"/>
    <w:uiPriority w:val="9"/>
    <w:semiHidden/>
    <w:rsid w:val="002D296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nt.pl/gdynia-innovation-centre.html" TargetMode="External"/><Relationship Id="rId5" Type="http://schemas.openxmlformats.org/officeDocument/2006/relationships/hyperlink" Target="http://www.youthnetworks.eu/ShowOrganisation.aspx?Organisation=centre-for-youth-cooperation-and-mobilit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SoniaZajac</dc:creator>
  <cp:keywords/>
  <dc:description/>
  <cp:lastModifiedBy>SoniaZajac</cp:lastModifiedBy>
  <cp:revision>1</cp:revision>
  <dcterms:created xsi:type="dcterms:W3CDTF">2014-03-06T13:11:00Z</dcterms:created>
  <dcterms:modified xsi:type="dcterms:W3CDTF">2014-03-06T13:12:00Z</dcterms:modified>
</cp:coreProperties>
</file>